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91EE" w14:textId="77777777" w:rsidR="004F65BD" w:rsidRDefault="004F65BD" w:rsidP="00FB604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14F7E" w14:paraId="362FBCC5" w14:textId="77777777" w:rsidTr="003245CC">
        <w:tc>
          <w:tcPr>
            <w:tcW w:w="3114" w:type="dxa"/>
            <w:shd w:val="clear" w:color="auto" w:fill="D9F2D0" w:themeFill="accent6" w:themeFillTint="33"/>
          </w:tcPr>
          <w:p w14:paraId="253BFD47" w14:textId="7CE605C3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LGA</w:t>
            </w:r>
          </w:p>
        </w:tc>
        <w:tc>
          <w:tcPr>
            <w:tcW w:w="5902" w:type="dxa"/>
          </w:tcPr>
          <w:p w14:paraId="097059BF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614F7E" w14:paraId="6F92937C" w14:textId="77777777" w:rsidTr="003245CC">
        <w:tc>
          <w:tcPr>
            <w:tcW w:w="3114" w:type="dxa"/>
            <w:shd w:val="clear" w:color="auto" w:fill="D9F2D0" w:themeFill="accent6" w:themeFillTint="33"/>
          </w:tcPr>
          <w:p w14:paraId="606996E0" w14:textId="31DC8977" w:rsidR="00614F7E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Quantity</w:t>
            </w:r>
            <w:r w:rsidR="00614F7E">
              <w:rPr>
                <w:rFonts w:ascii="Poppins Light" w:hAnsi="Poppins Light" w:cs="Poppins Light"/>
                <w:sz w:val="18"/>
                <w:szCs w:val="18"/>
              </w:rPr>
              <w:t xml:space="preserve"> of Bridge Assets</w:t>
            </w:r>
          </w:p>
        </w:tc>
        <w:tc>
          <w:tcPr>
            <w:tcW w:w="5902" w:type="dxa"/>
          </w:tcPr>
          <w:p w14:paraId="4DCDE9E3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614F7E" w14:paraId="245227AA" w14:textId="77777777" w:rsidTr="003245CC">
        <w:trPr>
          <w:trHeight w:val="566"/>
        </w:trPr>
        <w:tc>
          <w:tcPr>
            <w:tcW w:w="3114" w:type="dxa"/>
            <w:shd w:val="clear" w:color="auto" w:fill="D9F2D0" w:themeFill="accent6" w:themeFillTint="33"/>
          </w:tcPr>
          <w:p w14:paraId="6530FD12" w14:textId="221A3DF5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Bridge Asset Nu</w:t>
            </w:r>
            <w:r w:rsidR="00F253B7">
              <w:rPr>
                <w:rFonts w:ascii="Poppins Light" w:hAnsi="Poppins Light" w:cs="Poppins Light"/>
                <w:sz w:val="18"/>
                <w:szCs w:val="18"/>
              </w:rPr>
              <w:t>mbers</w:t>
            </w:r>
          </w:p>
        </w:tc>
        <w:tc>
          <w:tcPr>
            <w:tcW w:w="5902" w:type="dxa"/>
          </w:tcPr>
          <w:p w14:paraId="236993A7" w14:textId="77777777" w:rsidR="00614F7E" w:rsidRPr="002B58BD" w:rsidRDefault="00614F7E" w:rsidP="00357416">
            <w:pPr>
              <w:rPr>
                <w:rFonts w:ascii="Poppins Light" w:hAnsi="Poppins Light" w:cs="Poppins Light"/>
                <w:sz w:val="16"/>
                <w:szCs w:val="16"/>
              </w:rPr>
            </w:pPr>
          </w:p>
        </w:tc>
      </w:tr>
      <w:tr w:rsidR="00614F7E" w14:paraId="621B0AF6" w14:textId="77777777" w:rsidTr="003245CC">
        <w:tc>
          <w:tcPr>
            <w:tcW w:w="3114" w:type="dxa"/>
            <w:shd w:val="clear" w:color="auto" w:fill="D9F2D0" w:themeFill="accent6" w:themeFillTint="33"/>
          </w:tcPr>
          <w:p w14:paraId="7EC86EDC" w14:textId="0A7CD5C5" w:rsidR="00614F7E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Start Date</w:t>
            </w:r>
          </w:p>
        </w:tc>
        <w:tc>
          <w:tcPr>
            <w:tcW w:w="5902" w:type="dxa"/>
          </w:tcPr>
          <w:p w14:paraId="6A51E069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F253B7" w14:paraId="43F020B5" w14:textId="77777777" w:rsidTr="003245CC">
        <w:tc>
          <w:tcPr>
            <w:tcW w:w="3114" w:type="dxa"/>
            <w:shd w:val="clear" w:color="auto" w:fill="D9F2D0" w:themeFill="accent6" w:themeFillTint="33"/>
          </w:tcPr>
          <w:p w14:paraId="6663D8B9" w14:textId="492B088F" w:rsidR="00F253B7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End Date</w:t>
            </w:r>
          </w:p>
        </w:tc>
        <w:tc>
          <w:tcPr>
            <w:tcW w:w="5902" w:type="dxa"/>
          </w:tcPr>
          <w:p w14:paraId="1F7E1B75" w14:textId="77777777" w:rsidR="00F253B7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592BEF" w14:paraId="77686557" w14:textId="77777777" w:rsidTr="003245CC">
        <w:tc>
          <w:tcPr>
            <w:tcW w:w="3114" w:type="dxa"/>
            <w:shd w:val="clear" w:color="auto" w:fill="D9F2D0" w:themeFill="accent6" w:themeFillTint="33"/>
          </w:tcPr>
          <w:p w14:paraId="08D823E0" w14:textId="4ACE440E" w:rsidR="00592BEF" w:rsidRDefault="00AF48F6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 xml:space="preserve">Contact </w:t>
            </w:r>
            <w:r w:rsidR="00F8487B">
              <w:rPr>
                <w:rFonts w:ascii="Poppins Light" w:hAnsi="Poppins Light" w:cs="Poppins Light"/>
                <w:sz w:val="18"/>
                <w:szCs w:val="18"/>
              </w:rPr>
              <w:t>Name</w:t>
            </w:r>
          </w:p>
        </w:tc>
        <w:tc>
          <w:tcPr>
            <w:tcW w:w="5902" w:type="dxa"/>
          </w:tcPr>
          <w:p w14:paraId="66E4ED16" w14:textId="77777777" w:rsidR="00592BEF" w:rsidRDefault="00592BEF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F8487B" w14:paraId="1E9D70E4" w14:textId="77777777" w:rsidTr="003245CC">
        <w:tc>
          <w:tcPr>
            <w:tcW w:w="3114" w:type="dxa"/>
            <w:shd w:val="clear" w:color="auto" w:fill="D9F2D0" w:themeFill="accent6" w:themeFillTint="33"/>
          </w:tcPr>
          <w:p w14:paraId="05C943A4" w14:textId="567B84B6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Contact Email</w:t>
            </w:r>
          </w:p>
        </w:tc>
        <w:tc>
          <w:tcPr>
            <w:tcW w:w="5902" w:type="dxa"/>
          </w:tcPr>
          <w:p w14:paraId="15349DFB" w14:textId="77777777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F8487B" w14:paraId="48931775" w14:textId="77777777" w:rsidTr="003245CC">
        <w:tc>
          <w:tcPr>
            <w:tcW w:w="3114" w:type="dxa"/>
            <w:shd w:val="clear" w:color="auto" w:fill="D9F2D0" w:themeFill="accent6" w:themeFillTint="33"/>
          </w:tcPr>
          <w:p w14:paraId="2E0022C3" w14:textId="6B9C0E34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Contact Phone</w:t>
            </w:r>
          </w:p>
        </w:tc>
        <w:tc>
          <w:tcPr>
            <w:tcW w:w="5902" w:type="dxa"/>
          </w:tcPr>
          <w:p w14:paraId="56424D0F" w14:textId="77777777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</w:tbl>
    <w:p w14:paraId="39D7738A" w14:textId="77777777" w:rsidR="00E3119D" w:rsidRDefault="00E3119D" w:rsidP="00357416">
      <w:pPr>
        <w:rPr>
          <w:rFonts w:ascii="Poppins Light" w:hAnsi="Poppins Light" w:cs="Poppins Light"/>
          <w:sz w:val="18"/>
          <w:szCs w:val="18"/>
        </w:rPr>
      </w:pPr>
    </w:p>
    <w:p w14:paraId="76FC5D98" w14:textId="7FE0D9B9" w:rsidR="00B15A8C" w:rsidRPr="00AD30E7" w:rsidRDefault="002A4B2E" w:rsidP="00357416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t xml:space="preserve">Annual </w:t>
      </w:r>
      <w:r w:rsidR="008F5CA2">
        <w:rPr>
          <w:rFonts w:ascii="Poppins Light" w:hAnsi="Poppins Light" w:cs="Poppins Light"/>
          <w:b/>
          <w:bCs/>
          <w:sz w:val="18"/>
          <w:szCs w:val="18"/>
        </w:rPr>
        <w:t xml:space="preserve">Routine Maintenance </w:t>
      </w:r>
      <w:r>
        <w:rPr>
          <w:rFonts w:ascii="Poppins Light" w:hAnsi="Poppins Light" w:cs="Poppins Light"/>
          <w:b/>
          <w:bCs/>
          <w:sz w:val="18"/>
          <w:szCs w:val="18"/>
        </w:rPr>
        <w:t>Scope</w:t>
      </w:r>
    </w:p>
    <w:p w14:paraId="6BE38E55" w14:textId="78D34D62" w:rsidR="00BA26A9" w:rsidRDefault="00BA26A9" w:rsidP="00211037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R</w:t>
      </w:r>
      <w:r w:rsidRPr="00BA26A9">
        <w:rPr>
          <w:rFonts w:ascii="Poppins Light" w:hAnsi="Poppins Light" w:cs="Poppins Light"/>
          <w:sz w:val="18"/>
          <w:szCs w:val="18"/>
        </w:rPr>
        <w:t>outine maintenance is essential to preserve the longevity and functionality o</w:t>
      </w:r>
      <w:r>
        <w:rPr>
          <w:rFonts w:ascii="Poppins Light" w:hAnsi="Poppins Light" w:cs="Poppins Light"/>
          <w:sz w:val="18"/>
          <w:szCs w:val="18"/>
        </w:rPr>
        <w:t>f our structural</w:t>
      </w:r>
      <w:r w:rsidRPr="00BA26A9">
        <w:rPr>
          <w:rFonts w:ascii="Poppins Light" w:hAnsi="Poppins Light" w:cs="Poppins Light"/>
          <w:sz w:val="18"/>
          <w:szCs w:val="18"/>
        </w:rPr>
        <w:t xml:space="preserve"> assets. This proactive maintenance work keeps on top of essential tasks so </w:t>
      </w:r>
      <w:r w:rsidR="00CA6805">
        <w:rPr>
          <w:rFonts w:ascii="Poppins Light" w:hAnsi="Poppins Light" w:cs="Poppins Light"/>
          <w:sz w:val="18"/>
          <w:szCs w:val="18"/>
        </w:rPr>
        <w:t xml:space="preserve">our </w:t>
      </w:r>
      <w:r w:rsidRPr="00BA26A9">
        <w:rPr>
          <w:rFonts w:ascii="Poppins Light" w:hAnsi="Poppins Light" w:cs="Poppins Light"/>
          <w:sz w:val="18"/>
          <w:szCs w:val="18"/>
        </w:rPr>
        <w:t>assets remain safe and resilient</w:t>
      </w:r>
      <w:r w:rsidR="00982EAA">
        <w:rPr>
          <w:rFonts w:ascii="Poppins Light" w:hAnsi="Poppins Light" w:cs="Poppins Light"/>
          <w:sz w:val="18"/>
          <w:szCs w:val="18"/>
        </w:rPr>
        <w:t xml:space="preserve"> and will include cleaning and maintenance of road surface, guardrails, superstructure</w:t>
      </w:r>
      <w:r w:rsidR="002A4B2E">
        <w:rPr>
          <w:rFonts w:ascii="Poppins Light" w:hAnsi="Poppins Light" w:cs="Poppins Light"/>
          <w:sz w:val="18"/>
          <w:szCs w:val="18"/>
        </w:rPr>
        <w:t>,</w:t>
      </w:r>
      <w:r w:rsidR="00982EAA">
        <w:rPr>
          <w:rFonts w:ascii="Poppins Light" w:hAnsi="Poppins Light" w:cs="Poppins Light"/>
          <w:sz w:val="18"/>
          <w:szCs w:val="18"/>
        </w:rPr>
        <w:t xml:space="preserve"> substructure</w:t>
      </w:r>
      <w:r w:rsidR="002A4B2E">
        <w:rPr>
          <w:rFonts w:ascii="Poppins Light" w:hAnsi="Poppins Light" w:cs="Poppins Light"/>
          <w:sz w:val="18"/>
          <w:szCs w:val="18"/>
        </w:rPr>
        <w:t xml:space="preserve"> as well as waterways and clearance envelopes.</w:t>
      </w:r>
    </w:p>
    <w:p w14:paraId="64DB5129" w14:textId="77777777" w:rsidR="002A4B2E" w:rsidRDefault="002A4B2E" w:rsidP="00211037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6A47C3A1" w14:textId="3EB7AD16" w:rsidR="002A4B2E" w:rsidRDefault="002A4B2E" w:rsidP="00243431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Specific items to be addressed will be indicated on the following page and can differ between assets and </w:t>
      </w:r>
      <w:r w:rsidR="008D026C">
        <w:rPr>
          <w:rFonts w:ascii="Poppins Light" w:hAnsi="Poppins Light" w:cs="Poppins Light"/>
          <w:sz w:val="18"/>
          <w:szCs w:val="18"/>
        </w:rPr>
        <w:t>budget periods therefore it is essential this is considered when pricing works.</w:t>
      </w:r>
    </w:p>
    <w:p w14:paraId="5BA1029A" w14:textId="77777777" w:rsidR="00C72ED5" w:rsidRDefault="00C72ED5" w:rsidP="00243431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1B9AEC90" w14:textId="120AE451" w:rsidR="00C72ED5" w:rsidRDefault="00C72ED5" w:rsidP="00243431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Where indicated some works will require to be assessed during routine maintenance and submitted sep</w:t>
      </w:r>
      <w:r w:rsidR="003610E5">
        <w:rPr>
          <w:rFonts w:ascii="Poppins Light" w:hAnsi="Poppins Light" w:cs="Poppins Light"/>
          <w:sz w:val="18"/>
          <w:szCs w:val="18"/>
        </w:rPr>
        <w:t xml:space="preserve">arately for quoting on a case-by-case basis.  </w:t>
      </w:r>
      <w:r w:rsidR="00FA6F6F">
        <w:rPr>
          <w:rFonts w:ascii="Poppins Light" w:hAnsi="Poppins Light" w:cs="Poppins Light"/>
          <w:sz w:val="18"/>
          <w:szCs w:val="18"/>
        </w:rPr>
        <w:t xml:space="preserve">Examples </w:t>
      </w:r>
      <w:proofErr w:type="gramStart"/>
      <w:r w:rsidR="003610E5">
        <w:rPr>
          <w:rFonts w:ascii="Poppins Light" w:hAnsi="Poppins Light" w:cs="Poppins Light"/>
          <w:sz w:val="18"/>
          <w:szCs w:val="18"/>
        </w:rPr>
        <w:t>include</w:t>
      </w:r>
      <w:r w:rsidR="00FA6F6F">
        <w:rPr>
          <w:rFonts w:ascii="Poppins Light" w:hAnsi="Poppins Light" w:cs="Poppins Light"/>
          <w:sz w:val="18"/>
          <w:szCs w:val="18"/>
        </w:rPr>
        <w:t>:</w:t>
      </w:r>
      <w:proofErr w:type="gramEnd"/>
      <w:r w:rsidR="003610E5">
        <w:rPr>
          <w:rFonts w:ascii="Poppins Light" w:hAnsi="Poppins Light" w:cs="Poppins Light"/>
          <w:sz w:val="18"/>
          <w:szCs w:val="18"/>
        </w:rPr>
        <w:t xml:space="preserve"> replacement of </w:t>
      </w:r>
      <w:r w:rsidR="00F56933">
        <w:rPr>
          <w:rFonts w:ascii="Poppins Light" w:hAnsi="Poppins Light" w:cs="Poppins Light"/>
          <w:sz w:val="18"/>
          <w:szCs w:val="18"/>
        </w:rPr>
        <w:t>panels, signs</w:t>
      </w:r>
      <w:r w:rsidR="004D78F5">
        <w:rPr>
          <w:rFonts w:ascii="Poppins Light" w:hAnsi="Poppins Light" w:cs="Poppins Light"/>
          <w:sz w:val="18"/>
          <w:szCs w:val="18"/>
        </w:rPr>
        <w:t>, guardrails, posts</w:t>
      </w:r>
      <w:r w:rsidR="00622D86">
        <w:rPr>
          <w:rFonts w:ascii="Poppins Light" w:hAnsi="Poppins Light" w:cs="Poppins Light"/>
          <w:sz w:val="18"/>
          <w:szCs w:val="18"/>
        </w:rPr>
        <w:t>, termite treatment</w:t>
      </w:r>
      <w:r w:rsidR="00F56933">
        <w:rPr>
          <w:rFonts w:ascii="Poppins Light" w:hAnsi="Poppins Light" w:cs="Poppins Light"/>
          <w:sz w:val="18"/>
          <w:szCs w:val="18"/>
        </w:rPr>
        <w:t xml:space="preserve"> or removal of large trees</w:t>
      </w:r>
      <w:r w:rsidR="002B4633">
        <w:rPr>
          <w:rFonts w:ascii="Poppins Light" w:hAnsi="Poppins Light" w:cs="Poppins Light"/>
          <w:sz w:val="18"/>
          <w:szCs w:val="18"/>
        </w:rPr>
        <w:t>/bushes</w:t>
      </w:r>
      <w:r w:rsidR="00F56933">
        <w:rPr>
          <w:rFonts w:ascii="Poppins Light" w:hAnsi="Poppins Light" w:cs="Poppins Light"/>
          <w:sz w:val="18"/>
          <w:szCs w:val="18"/>
        </w:rPr>
        <w:t>.</w:t>
      </w:r>
      <w:r w:rsidR="00FA6F6F">
        <w:rPr>
          <w:rFonts w:ascii="Poppins Light" w:hAnsi="Poppins Light" w:cs="Poppins Light"/>
          <w:sz w:val="18"/>
          <w:szCs w:val="18"/>
        </w:rPr>
        <w:t xml:space="preserve">  Confirmation with shire will be required prior to additional works such as these being undertaken.</w:t>
      </w:r>
    </w:p>
    <w:p w14:paraId="408F2D87" w14:textId="77777777" w:rsidR="00243431" w:rsidRPr="00243431" w:rsidRDefault="00243431" w:rsidP="00243431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7F8ECFFF" w14:textId="60C7C119" w:rsidR="006865C7" w:rsidRDefault="006865C7" w:rsidP="006865C7">
      <w:p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Work </w:t>
      </w:r>
      <w:r>
        <w:rPr>
          <w:rFonts w:ascii="Poppins Light" w:hAnsi="Poppins Light" w:cs="Poppins Light"/>
          <w:sz w:val="18"/>
          <w:szCs w:val="18"/>
        </w:rPr>
        <w:t>should</w:t>
      </w:r>
      <w:r w:rsidRPr="006865C7">
        <w:rPr>
          <w:rFonts w:ascii="Poppins Light" w:hAnsi="Poppins Light" w:cs="Poppins Light"/>
          <w:sz w:val="18"/>
          <w:szCs w:val="18"/>
        </w:rPr>
        <w:t xml:space="preserve"> be undertaken and completed in accordance with the following Main</w:t>
      </w:r>
      <w:r>
        <w:rPr>
          <w:rFonts w:ascii="Poppins Light" w:hAnsi="Poppins Light" w:cs="Poppins Light"/>
          <w:sz w:val="18"/>
          <w:szCs w:val="18"/>
        </w:rPr>
        <w:t xml:space="preserve"> R</w:t>
      </w:r>
      <w:r w:rsidRPr="006865C7">
        <w:rPr>
          <w:rFonts w:ascii="Poppins Light" w:hAnsi="Poppins Light" w:cs="Poppins Light"/>
          <w:sz w:val="18"/>
          <w:szCs w:val="18"/>
        </w:rPr>
        <w:t>oads WA documents</w:t>
      </w:r>
      <w:r>
        <w:rPr>
          <w:rFonts w:ascii="Poppins Light" w:hAnsi="Poppins Light" w:cs="Poppins Light"/>
          <w:sz w:val="18"/>
          <w:szCs w:val="18"/>
        </w:rPr>
        <w:t>:</w:t>
      </w:r>
    </w:p>
    <w:p w14:paraId="3C434D80" w14:textId="77777777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Specification 850 - Timber Bridges </w:t>
      </w:r>
    </w:p>
    <w:p w14:paraId="181B0BB8" w14:textId="77777777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Timber Bridge Maintenance &amp; Refurbishment Standards (Doc 6706-02-2226) </w:t>
      </w:r>
    </w:p>
    <w:p w14:paraId="3D75097A" w14:textId="63B9ACDF" w:rsidR="006865C7" w:rsidRP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Structural Practice Notes (Doc 6702-02-221) </w:t>
      </w:r>
    </w:p>
    <w:p w14:paraId="23CEE5F3" w14:textId="77777777" w:rsidR="00470660" w:rsidRDefault="006865C7" w:rsidP="006865C7">
      <w:p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These documents can be found on the </w:t>
      </w:r>
      <w:r w:rsidRPr="006865C7">
        <w:rPr>
          <w:rFonts w:ascii="Poppins Light" w:hAnsi="Poppins Light" w:cs="Poppins Light"/>
          <w:b/>
          <w:bCs/>
          <w:sz w:val="18"/>
          <w:szCs w:val="18"/>
        </w:rPr>
        <w:t>https://www.mainroads.wa.gov.au/</w:t>
      </w:r>
      <w:r w:rsidRPr="006865C7">
        <w:rPr>
          <w:rFonts w:ascii="Poppins Light" w:hAnsi="Poppins Light" w:cs="Poppins Light"/>
          <w:sz w:val="18"/>
          <w:szCs w:val="18"/>
        </w:rPr>
        <w:t xml:space="preserve"> website or provide upon request</w:t>
      </w:r>
      <w:r>
        <w:rPr>
          <w:rFonts w:ascii="Poppins Light" w:hAnsi="Poppins Light" w:cs="Poppins Light"/>
          <w:sz w:val="18"/>
          <w:szCs w:val="18"/>
        </w:rPr>
        <w:t>.</w:t>
      </w:r>
    </w:p>
    <w:p w14:paraId="64F81477" w14:textId="2D104925" w:rsidR="007242FF" w:rsidRDefault="00470660" w:rsidP="006865C7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All queries and completion </w:t>
      </w:r>
      <w:proofErr w:type="gramStart"/>
      <w:r>
        <w:rPr>
          <w:rFonts w:ascii="Poppins Light" w:hAnsi="Poppins Light" w:cs="Poppins Light"/>
          <w:sz w:val="18"/>
          <w:szCs w:val="18"/>
        </w:rPr>
        <w:t>reports</w:t>
      </w:r>
      <w:proofErr w:type="gramEnd"/>
      <w:r>
        <w:rPr>
          <w:rFonts w:ascii="Poppins Light" w:hAnsi="Poppins Light" w:cs="Poppins Light"/>
          <w:sz w:val="18"/>
          <w:szCs w:val="18"/>
        </w:rPr>
        <w:t xml:space="preserve"> to be sent to email address above.</w:t>
      </w:r>
      <w:r w:rsidR="007242FF">
        <w:rPr>
          <w:rFonts w:ascii="Poppins Light" w:hAnsi="Poppins Light" w:cs="Poppins Light"/>
          <w:b/>
          <w:bCs/>
          <w:sz w:val="18"/>
          <w:szCs w:val="18"/>
        </w:rPr>
        <w:br w:type="page"/>
      </w:r>
    </w:p>
    <w:p w14:paraId="0A8DD067" w14:textId="77777777" w:rsidR="006663A1" w:rsidRDefault="006663A1" w:rsidP="007820FF">
      <w:pPr>
        <w:rPr>
          <w:rFonts w:ascii="Poppins Light" w:hAnsi="Poppins Light" w:cs="Poppins Light"/>
          <w:b/>
          <w:bCs/>
          <w:sz w:val="18"/>
          <w:szCs w:val="18"/>
        </w:rPr>
        <w:sectPr w:rsidR="006663A1" w:rsidSect="00495E7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E734D95" w14:textId="77777777" w:rsidR="006B599C" w:rsidRDefault="00AE781D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  <w:sectPr w:rsidR="006B599C" w:rsidSect="00495E72">
          <w:type w:val="nextColumn"/>
          <w:pgSz w:w="11906" w:h="16838" w:code="9"/>
          <w:pgMar w:top="1440" w:right="1440" w:bottom="1440" w:left="1440" w:header="709" w:footer="709" w:gutter="0"/>
          <w:cols w:space="0"/>
          <w:docGrid w:linePitch="360"/>
        </w:sectPr>
      </w:pPr>
      <w:r w:rsidRPr="00AE781D">
        <w:rPr>
          <w:rFonts w:ascii="Poppins Light" w:hAnsi="Poppins Light" w:cs="Poppins Light"/>
          <w:b/>
          <w:bCs/>
          <w:sz w:val="18"/>
          <w:szCs w:val="18"/>
        </w:rPr>
        <w:lastRenderedPageBreak/>
        <w:t>Drainage</w:t>
      </w:r>
    </w:p>
    <w:p w14:paraId="7AB5E204" w14:textId="6A8473F1" w:rsidR="00D8123D" w:rsidRDefault="00AC7963" w:rsidP="00DF38E2">
      <w:pPr>
        <w:spacing w:after="0"/>
        <w:rPr>
          <w:rFonts w:ascii="Poppins Light" w:hAnsi="Poppins Light" w:cs="Poppins Light"/>
          <w:sz w:val="18"/>
          <w:szCs w:val="18"/>
        </w:rPr>
      </w:pPr>
      <w:r w:rsidRPr="00AC7963">
        <w:rPr>
          <w:rFonts w:ascii="Poppins Light" w:hAnsi="Poppins Light" w:cs="Poppins Light"/>
          <w:sz w:val="18"/>
          <w:szCs w:val="18"/>
        </w:rPr>
        <w:t>Clean gully drains, scuppers &amp; downpipes</w:t>
      </w:r>
      <w:r w:rsidR="00AF48F6">
        <w:rPr>
          <w:rFonts w:ascii="Poppins Light" w:hAnsi="Poppins Light" w:cs="Poppins Light"/>
          <w:sz w:val="18"/>
          <w:szCs w:val="18"/>
        </w:rPr>
        <w:t xml:space="preserve"> </w:t>
      </w:r>
      <w:r w:rsidR="00513B2A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40421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99C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73C6806" w14:textId="7E3C32C0" w:rsidR="008F78EA" w:rsidRPr="00AE781D" w:rsidRDefault="00D8123D" w:rsidP="00AE781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D8123D" w14:paraId="2ADDAFCD" w14:textId="77777777" w:rsidTr="009D2672">
        <w:trPr>
          <w:trHeight w:val="1469"/>
        </w:trPr>
        <w:tc>
          <w:tcPr>
            <w:tcW w:w="9014" w:type="dxa"/>
          </w:tcPr>
          <w:p w14:paraId="55B8BAA8" w14:textId="77777777" w:rsidR="00D8123D" w:rsidRDefault="00D8123D" w:rsidP="00AE781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1B1925FD" w14:textId="77777777" w:rsidR="00786DB0" w:rsidRDefault="00786DB0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01E75C75" w14:textId="44DF9667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b/>
          <w:bCs/>
          <w:sz w:val="18"/>
          <w:szCs w:val="18"/>
        </w:rPr>
        <w:t>Road Surface &amp; Approaches</w:t>
      </w:r>
    </w:p>
    <w:p w14:paraId="3007D3E3" w14:textId="099BB3EB" w:rsidR="002F57E9" w:rsidRDefault="002F57E9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Clean Road Surface</w:t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9B4F49"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25213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48D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3D2A8F5" w14:textId="3551F478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Level Pavements</w:t>
      </w:r>
      <w:r w:rsidR="0087387D"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87387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21447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7D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3A8782D" w14:textId="241C7EFB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Repaint Lines</w:t>
      </w:r>
      <w:r w:rsidR="0087387D"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87387D">
        <w:rPr>
          <w:rFonts w:ascii="Poppins Light" w:hAnsi="Poppins Light" w:cs="Poppins Light"/>
          <w:sz w:val="18"/>
          <w:szCs w:val="18"/>
        </w:rPr>
        <w:tab/>
      </w:r>
      <w:r w:rsidR="0087387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98521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7D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1173787" w14:textId="74401F6C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Repair Kerbs</w:t>
      </w:r>
      <w:r w:rsidR="0087387D"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87387D">
        <w:rPr>
          <w:rFonts w:ascii="Poppins Light" w:hAnsi="Poppins Light" w:cs="Poppins Light"/>
          <w:sz w:val="18"/>
          <w:szCs w:val="18"/>
        </w:rPr>
        <w:tab/>
      </w:r>
      <w:r w:rsidR="0087387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066343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7D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2BA2671" w14:textId="5B0273EF" w:rsidR="00AE781D" w:rsidRPr="00AE781D" w:rsidRDefault="00AE781D" w:rsidP="000D08A4">
      <w:pPr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Seal Cracks &amp; Potholes</w:t>
      </w:r>
      <w:r w:rsidR="0087387D"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87387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9867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387D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07C564B" w14:textId="3F912638" w:rsidR="00D8123D" w:rsidRPr="00AE781D" w:rsidRDefault="00D8123D" w:rsidP="00D8123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9D2672" w14:paraId="6B0D990B" w14:textId="77777777" w:rsidTr="009D2672">
        <w:trPr>
          <w:trHeight w:val="1729"/>
        </w:trPr>
        <w:tc>
          <w:tcPr>
            <w:tcW w:w="9014" w:type="dxa"/>
          </w:tcPr>
          <w:p w14:paraId="0D0745CE" w14:textId="77777777" w:rsidR="00D8123D" w:rsidRDefault="00D8123D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67BC08C4" w14:textId="77777777" w:rsidR="00AC7963" w:rsidRDefault="00AC796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3A615BD9" w14:textId="18C782E4" w:rsidR="00AE781D" w:rsidRPr="00AE781D" w:rsidRDefault="00562ED9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t>Deck</w:t>
      </w:r>
    </w:p>
    <w:p w14:paraId="440D6069" w14:textId="082681DA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Clean Fascia Panels</w:t>
      </w:r>
      <w:r w:rsidR="00562ED9"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562ED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209246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ED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0387F0D" w14:textId="48503C7F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Repair/Replace Panels</w:t>
      </w:r>
      <w:r w:rsidR="00562ED9"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562ED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97844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ED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E12EC4F" w14:textId="492DA5BC" w:rsidR="00C53D80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Clea</w:t>
      </w:r>
      <w:r w:rsidR="000F7990">
        <w:rPr>
          <w:rFonts w:ascii="Poppins Light" w:hAnsi="Poppins Light" w:cs="Poppins Light"/>
          <w:sz w:val="18"/>
          <w:szCs w:val="18"/>
        </w:rPr>
        <w:t>r</w:t>
      </w:r>
      <w:r w:rsidRPr="00AE781D">
        <w:rPr>
          <w:rFonts w:ascii="Poppins Light" w:hAnsi="Poppins Light" w:cs="Poppins Light"/>
          <w:sz w:val="18"/>
          <w:szCs w:val="18"/>
        </w:rPr>
        <w:t xml:space="preserve"> Joints</w:t>
      </w:r>
      <w:r w:rsidR="000F7990">
        <w:rPr>
          <w:rFonts w:ascii="Poppins Light" w:hAnsi="Poppins Light" w:cs="Poppins Light"/>
          <w:sz w:val="18"/>
          <w:szCs w:val="18"/>
        </w:rPr>
        <w:t xml:space="preserve"> &amp; Clean Seals</w:t>
      </w:r>
      <w:r w:rsidR="00BE248D">
        <w:rPr>
          <w:rFonts w:ascii="Poppins Light" w:hAnsi="Poppins Light" w:cs="Poppins Light"/>
          <w:sz w:val="18"/>
          <w:szCs w:val="18"/>
        </w:rPr>
        <w:tab/>
      </w:r>
      <w:r w:rsidR="006B599C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42222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99C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EBABB79" w14:textId="773BEFB7" w:rsidR="00031E65" w:rsidRDefault="00C53D80" w:rsidP="00707872">
      <w:pPr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 xml:space="preserve">Repair </w:t>
      </w:r>
      <w:r>
        <w:rPr>
          <w:rFonts w:ascii="Poppins Light" w:hAnsi="Poppins Light" w:cs="Poppins Light"/>
          <w:sz w:val="18"/>
          <w:szCs w:val="18"/>
        </w:rPr>
        <w:t>or tighten b</w:t>
      </w:r>
      <w:r w:rsidRPr="00AE781D">
        <w:rPr>
          <w:rFonts w:ascii="Poppins Light" w:hAnsi="Poppins Light" w:cs="Poppins Light"/>
          <w:sz w:val="18"/>
          <w:szCs w:val="18"/>
        </w:rPr>
        <w:t>olts</w:t>
      </w:r>
      <w:r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84551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BDC2726" w14:textId="77777777" w:rsidR="009D2672" w:rsidRPr="00AE781D" w:rsidRDefault="009D2672" w:rsidP="009D2672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9D2672" w14:paraId="75E9E9ED" w14:textId="77777777" w:rsidTr="00506D40">
        <w:trPr>
          <w:trHeight w:val="1729"/>
        </w:trPr>
        <w:tc>
          <w:tcPr>
            <w:tcW w:w="9014" w:type="dxa"/>
          </w:tcPr>
          <w:p w14:paraId="27D6C901" w14:textId="77777777" w:rsidR="009D2672" w:rsidRDefault="009D2672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7574AA6F" w14:textId="42A395A3" w:rsidR="0026185E" w:rsidRDefault="0026185E" w:rsidP="005B7479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18B07578" w14:textId="77777777" w:rsidR="0026185E" w:rsidRDefault="0026185E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br w:type="page"/>
      </w:r>
    </w:p>
    <w:p w14:paraId="44DBE316" w14:textId="77777777" w:rsidR="009D2672" w:rsidRDefault="009D2672" w:rsidP="005B7479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5BDFF4BE" w14:textId="0091D3BD" w:rsidR="00031E65" w:rsidRDefault="00031E65" w:rsidP="005B7479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b/>
          <w:bCs/>
          <w:sz w:val="18"/>
          <w:szCs w:val="18"/>
        </w:rPr>
        <w:t>Guard Railing</w:t>
      </w:r>
    </w:p>
    <w:p w14:paraId="7DE3DEFA" w14:textId="604BED6A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Clean</w:t>
      </w:r>
      <w:r w:rsidR="00A56046">
        <w:rPr>
          <w:rFonts w:ascii="Poppins Light" w:hAnsi="Poppins Light" w:cs="Poppins Light"/>
          <w:sz w:val="18"/>
          <w:szCs w:val="18"/>
        </w:rPr>
        <w:tab/>
      </w:r>
      <w:r w:rsidR="00A56046">
        <w:rPr>
          <w:rFonts w:ascii="Poppins Light" w:hAnsi="Poppins Light" w:cs="Poppins Light"/>
          <w:sz w:val="18"/>
          <w:szCs w:val="18"/>
        </w:rPr>
        <w:tab/>
      </w:r>
      <w:r w:rsidR="00A56046">
        <w:rPr>
          <w:rFonts w:ascii="Poppins Light" w:hAnsi="Poppins Light" w:cs="Poppins Light"/>
          <w:sz w:val="18"/>
          <w:szCs w:val="18"/>
        </w:rPr>
        <w:tab/>
      </w:r>
      <w:r w:rsidR="00A5604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93547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04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9EE208C" w14:textId="587052BC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Repair</w:t>
      </w:r>
      <w:r w:rsidR="00A56046">
        <w:rPr>
          <w:rFonts w:ascii="Poppins Light" w:hAnsi="Poppins Light" w:cs="Poppins Light"/>
          <w:sz w:val="18"/>
          <w:szCs w:val="18"/>
        </w:rPr>
        <w:tab/>
      </w:r>
      <w:r w:rsidR="00A56046">
        <w:rPr>
          <w:rFonts w:ascii="Poppins Light" w:hAnsi="Poppins Light" w:cs="Poppins Light"/>
          <w:sz w:val="18"/>
          <w:szCs w:val="18"/>
        </w:rPr>
        <w:tab/>
      </w:r>
      <w:r w:rsidR="00A56046">
        <w:rPr>
          <w:rFonts w:ascii="Poppins Light" w:hAnsi="Poppins Light" w:cs="Poppins Light"/>
          <w:sz w:val="18"/>
          <w:szCs w:val="18"/>
        </w:rPr>
        <w:tab/>
      </w:r>
      <w:r w:rsidR="00A5604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3841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04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1A3F531" w14:textId="16ABF980" w:rsidR="00AE781D" w:rsidRPr="00AE781D" w:rsidRDefault="009D1D24" w:rsidP="0026185E">
      <w:p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Replace / Tighten</w:t>
      </w:r>
      <w:r w:rsidR="00AE781D" w:rsidRPr="00AE781D">
        <w:rPr>
          <w:rFonts w:ascii="Poppins Light" w:hAnsi="Poppins Light" w:cs="Poppins Light"/>
          <w:sz w:val="18"/>
          <w:szCs w:val="18"/>
        </w:rPr>
        <w:t xml:space="preserve"> </w:t>
      </w:r>
      <w:r w:rsidR="00115E2C">
        <w:rPr>
          <w:rFonts w:ascii="Poppins Light" w:hAnsi="Poppins Light" w:cs="Poppins Light"/>
          <w:sz w:val="18"/>
          <w:szCs w:val="18"/>
        </w:rPr>
        <w:t>fixings</w:t>
      </w:r>
      <w:r w:rsidR="00CA0AF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35907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AFD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4973B9C" w14:textId="77777777" w:rsidR="0026185E" w:rsidRPr="00AE781D" w:rsidRDefault="0026185E" w:rsidP="0026185E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26185E" w14:paraId="5CD0482B" w14:textId="77777777" w:rsidTr="00506D40">
        <w:trPr>
          <w:trHeight w:val="1729"/>
        </w:trPr>
        <w:tc>
          <w:tcPr>
            <w:tcW w:w="9014" w:type="dxa"/>
          </w:tcPr>
          <w:p w14:paraId="78D6A04B" w14:textId="77777777" w:rsidR="0026185E" w:rsidRDefault="0026185E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0958C519" w14:textId="77777777" w:rsidR="00AC7963" w:rsidRDefault="00AC796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5A020A07" w14:textId="0BDC3A64" w:rsidR="00AE781D" w:rsidRPr="00AE781D" w:rsidRDefault="00AE781D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AE781D">
        <w:rPr>
          <w:rFonts w:ascii="Poppins Light" w:hAnsi="Poppins Light" w:cs="Poppins Light"/>
          <w:b/>
          <w:bCs/>
          <w:sz w:val="18"/>
          <w:szCs w:val="18"/>
        </w:rPr>
        <w:t>Signs</w:t>
      </w:r>
    </w:p>
    <w:p w14:paraId="1B479559" w14:textId="461E4AA0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Install</w:t>
      </w:r>
      <w:r w:rsidR="007D0EE3">
        <w:rPr>
          <w:rFonts w:ascii="Poppins Light" w:hAnsi="Poppins Light" w:cs="Poppins Light"/>
          <w:sz w:val="18"/>
          <w:szCs w:val="18"/>
        </w:rPr>
        <w:t>/</w:t>
      </w:r>
      <w:r w:rsidRPr="00AE781D">
        <w:rPr>
          <w:rFonts w:ascii="Poppins Light" w:hAnsi="Poppins Light" w:cs="Poppins Light"/>
          <w:sz w:val="18"/>
          <w:szCs w:val="18"/>
        </w:rPr>
        <w:t xml:space="preserve">Replace </w:t>
      </w:r>
      <w:r w:rsidR="00E549C7">
        <w:rPr>
          <w:rFonts w:ascii="Poppins Light" w:hAnsi="Poppins Light" w:cs="Poppins Light"/>
          <w:sz w:val="18"/>
          <w:szCs w:val="18"/>
        </w:rPr>
        <w:t>s</w:t>
      </w:r>
      <w:r w:rsidRPr="00AE781D">
        <w:rPr>
          <w:rFonts w:ascii="Poppins Light" w:hAnsi="Poppins Light" w:cs="Poppins Light"/>
          <w:sz w:val="18"/>
          <w:szCs w:val="18"/>
        </w:rPr>
        <w:t>ignage</w:t>
      </w:r>
      <w:r w:rsidR="00CA0AFD">
        <w:rPr>
          <w:rFonts w:ascii="Poppins Light" w:hAnsi="Poppins Light" w:cs="Poppins Light"/>
          <w:sz w:val="18"/>
          <w:szCs w:val="18"/>
        </w:rPr>
        <w:tab/>
      </w:r>
      <w:r w:rsidR="0026185E">
        <w:rPr>
          <w:rFonts w:ascii="Poppins Light" w:hAnsi="Poppins Light" w:cs="Poppins Light"/>
          <w:sz w:val="18"/>
          <w:szCs w:val="18"/>
        </w:rPr>
        <w:tab/>
      </w:r>
      <w:r w:rsidR="00CA0AF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39715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C0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43932E7" w14:textId="2A4439AA" w:rsidR="00AE781D" w:rsidRPr="00AE781D" w:rsidRDefault="007D0EE3" w:rsidP="00AE781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Install/Replace </w:t>
      </w:r>
      <w:r w:rsidR="00B93765">
        <w:rPr>
          <w:rFonts w:ascii="Poppins Light" w:hAnsi="Poppins Light" w:cs="Poppins Light"/>
          <w:sz w:val="18"/>
          <w:szCs w:val="18"/>
        </w:rPr>
        <w:t>delineators</w:t>
      </w:r>
      <w:r w:rsidR="0026185E">
        <w:rPr>
          <w:rFonts w:ascii="Poppins Light" w:hAnsi="Poppins Light" w:cs="Poppins Light"/>
          <w:sz w:val="18"/>
          <w:szCs w:val="18"/>
        </w:rPr>
        <w:tab/>
      </w:r>
      <w:r w:rsidR="00CA0AF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6629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CE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1628AE7" w14:textId="1664E8C1" w:rsidR="00AE781D" w:rsidRPr="00AE781D" w:rsidRDefault="00AE781D" w:rsidP="0026185E">
      <w:pPr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 xml:space="preserve">Clean </w:t>
      </w:r>
      <w:r w:rsidR="00B76C02">
        <w:rPr>
          <w:rFonts w:ascii="Poppins Light" w:hAnsi="Poppins Light" w:cs="Poppins Light"/>
          <w:sz w:val="18"/>
          <w:szCs w:val="18"/>
        </w:rPr>
        <w:t>s</w:t>
      </w:r>
      <w:r w:rsidRPr="00AE781D">
        <w:rPr>
          <w:rFonts w:ascii="Poppins Light" w:hAnsi="Poppins Light" w:cs="Poppins Light"/>
          <w:sz w:val="18"/>
          <w:szCs w:val="18"/>
        </w:rPr>
        <w:t xml:space="preserve">ignage and </w:t>
      </w:r>
      <w:r w:rsidR="007D0EE3">
        <w:rPr>
          <w:rFonts w:ascii="Poppins Light" w:hAnsi="Poppins Light" w:cs="Poppins Light"/>
          <w:sz w:val="18"/>
          <w:szCs w:val="18"/>
        </w:rPr>
        <w:t>delineators</w:t>
      </w:r>
      <w:r w:rsidR="0026185E">
        <w:rPr>
          <w:rFonts w:ascii="Poppins Light" w:hAnsi="Poppins Light" w:cs="Poppins Light"/>
          <w:sz w:val="18"/>
          <w:szCs w:val="18"/>
        </w:rPr>
        <w:tab/>
      </w:r>
      <w:r w:rsidR="00CA0AF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93763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AFD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59A3C0B" w14:textId="77777777" w:rsidR="0026185E" w:rsidRPr="00AE781D" w:rsidRDefault="0026185E" w:rsidP="0026185E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26185E" w14:paraId="3DF26AF3" w14:textId="77777777" w:rsidTr="00506D40">
        <w:trPr>
          <w:trHeight w:val="1729"/>
        </w:trPr>
        <w:tc>
          <w:tcPr>
            <w:tcW w:w="9014" w:type="dxa"/>
          </w:tcPr>
          <w:p w14:paraId="28FE46E4" w14:textId="77777777" w:rsidR="0026185E" w:rsidRDefault="0026185E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3B0903AF" w14:textId="77777777" w:rsidR="00AC7963" w:rsidRDefault="00AC796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7C77A897" w14:textId="54FC8021" w:rsidR="00AE781D" w:rsidRDefault="00AE781D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AE781D">
        <w:rPr>
          <w:rFonts w:ascii="Poppins Light" w:hAnsi="Poppins Light" w:cs="Poppins Light"/>
          <w:b/>
          <w:bCs/>
          <w:sz w:val="18"/>
          <w:szCs w:val="18"/>
        </w:rPr>
        <w:t>Repair Scour</w:t>
      </w:r>
    </w:p>
    <w:p w14:paraId="6520AEFB" w14:textId="23979618" w:rsidR="00D80244" w:rsidRPr="00AE781D" w:rsidRDefault="00D80244" w:rsidP="0026185E">
      <w:pPr>
        <w:rPr>
          <w:rFonts w:ascii="Poppins Light" w:hAnsi="Poppins Light" w:cs="Poppins Light"/>
          <w:sz w:val="18"/>
          <w:szCs w:val="18"/>
        </w:rPr>
      </w:pPr>
      <w:r w:rsidRPr="00D80244">
        <w:rPr>
          <w:rFonts w:ascii="Poppins Light" w:hAnsi="Poppins Light" w:cs="Poppins Light"/>
          <w:sz w:val="18"/>
          <w:szCs w:val="18"/>
        </w:rPr>
        <w:t xml:space="preserve">Repair </w:t>
      </w:r>
      <w:r w:rsidR="00DF0A4E">
        <w:rPr>
          <w:rFonts w:ascii="Poppins Light" w:hAnsi="Poppins Light" w:cs="Poppins Light"/>
          <w:sz w:val="18"/>
          <w:szCs w:val="18"/>
        </w:rPr>
        <w:t xml:space="preserve">or protect </w:t>
      </w:r>
      <w:r w:rsidRPr="00D80244">
        <w:rPr>
          <w:rFonts w:ascii="Poppins Light" w:hAnsi="Poppins Light" w:cs="Poppins Light"/>
          <w:sz w:val="18"/>
          <w:szCs w:val="18"/>
        </w:rPr>
        <w:t>minor scouring</w:t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54810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6C27678" w14:textId="77777777" w:rsidR="0026185E" w:rsidRPr="00AE781D" w:rsidRDefault="0026185E" w:rsidP="0026185E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26185E" w14:paraId="45E056C9" w14:textId="77777777" w:rsidTr="00506D40">
        <w:trPr>
          <w:trHeight w:val="1729"/>
        </w:trPr>
        <w:tc>
          <w:tcPr>
            <w:tcW w:w="9014" w:type="dxa"/>
          </w:tcPr>
          <w:p w14:paraId="7D47C869" w14:textId="77777777" w:rsidR="0026185E" w:rsidRDefault="0026185E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027C60EB" w14:textId="3E30B04A" w:rsidR="0026185E" w:rsidRDefault="0026185E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6CE7DDDF" w14:textId="77777777" w:rsidR="0026185E" w:rsidRDefault="0026185E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br w:type="page"/>
      </w:r>
    </w:p>
    <w:p w14:paraId="158B9F8B" w14:textId="40CBD652" w:rsidR="00AE781D" w:rsidRPr="00AE781D" w:rsidRDefault="00AE781D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AE781D">
        <w:rPr>
          <w:rFonts w:ascii="Poppins Light" w:hAnsi="Poppins Light" w:cs="Poppins Light"/>
          <w:b/>
          <w:bCs/>
          <w:sz w:val="18"/>
          <w:szCs w:val="18"/>
        </w:rPr>
        <w:lastRenderedPageBreak/>
        <w:t>Remove Debris</w:t>
      </w:r>
      <w:r w:rsidR="00AF2234">
        <w:rPr>
          <w:rFonts w:ascii="Poppins Light" w:hAnsi="Poppins Light" w:cs="Poppins Light"/>
          <w:b/>
          <w:bCs/>
          <w:sz w:val="18"/>
          <w:szCs w:val="18"/>
        </w:rPr>
        <w:t xml:space="preserve"> &amp;</w:t>
      </w:r>
      <w:r w:rsidR="00FB7AF6">
        <w:rPr>
          <w:rFonts w:ascii="Poppins Light" w:hAnsi="Poppins Light" w:cs="Poppins Light"/>
          <w:b/>
          <w:bCs/>
          <w:sz w:val="18"/>
          <w:szCs w:val="18"/>
        </w:rPr>
        <w:t xml:space="preserve"> Vegetation</w:t>
      </w:r>
      <w:r w:rsidR="00AF2234">
        <w:rPr>
          <w:rFonts w:ascii="Poppins Light" w:hAnsi="Poppins Light" w:cs="Poppins Light"/>
          <w:b/>
          <w:bCs/>
          <w:sz w:val="18"/>
          <w:szCs w:val="18"/>
        </w:rPr>
        <w:t xml:space="preserve"> </w:t>
      </w:r>
    </w:p>
    <w:p w14:paraId="0C266D55" w14:textId="2B46672A" w:rsidR="004609B9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 xml:space="preserve">Remove debris &amp; vegetation </w:t>
      </w:r>
      <w:r w:rsidR="004609B9">
        <w:rPr>
          <w:rFonts w:ascii="Poppins Light" w:hAnsi="Poppins Light" w:cs="Poppins Light"/>
          <w:sz w:val="18"/>
          <w:szCs w:val="18"/>
        </w:rPr>
        <w:t>f</w:t>
      </w:r>
      <w:r w:rsidRPr="00AE781D">
        <w:rPr>
          <w:rFonts w:ascii="Poppins Light" w:hAnsi="Poppins Light" w:cs="Poppins Light"/>
          <w:sz w:val="18"/>
          <w:szCs w:val="18"/>
        </w:rPr>
        <w:t>rom</w:t>
      </w:r>
      <w:r w:rsidR="004609B9">
        <w:rPr>
          <w:rFonts w:ascii="Poppins Light" w:hAnsi="Poppins Light" w:cs="Poppins Light"/>
          <w:sz w:val="18"/>
          <w:szCs w:val="18"/>
        </w:rPr>
        <w:t>:</w:t>
      </w:r>
    </w:p>
    <w:p w14:paraId="2874668C" w14:textId="14743A0D" w:rsidR="00AE781D" w:rsidRPr="00AE781D" w:rsidRDefault="004609B9" w:rsidP="00AE781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R</w:t>
      </w:r>
      <w:r w:rsidR="00AE781D" w:rsidRPr="00AE781D">
        <w:rPr>
          <w:rFonts w:ascii="Poppins Light" w:hAnsi="Poppins Light" w:cs="Poppins Light"/>
          <w:sz w:val="18"/>
          <w:szCs w:val="18"/>
        </w:rPr>
        <w:t>oadway</w:t>
      </w:r>
      <w:r w:rsidR="00FB7AF6">
        <w:rPr>
          <w:rFonts w:ascii="Poppins Light" w:hAnsi="Poppins Light" w:cs="Poppins Light"/>
          <w:sz w:val="18"/>
          <w:szCs w:val="18"/>
        </w:rPr>
        <w:t xml:space="preserve">, Guardrails and </w:t>
      </w:r>
      <w:r w:rsidR="00AF2234">
        <w:rPr>
          <w:rFonts w:ascii="Poppins Light" w:hAnsi="Poppins Light" w:cs="Poppins Light"/>
          <w:sz w:val="18"/>
          <w:szCs w:val="18"/>
        </w:rPr>
        <w:t>Signage</w:t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987599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244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48ED48A" w14:textId="628437BD" w:rsidR="00AE781D" w:rsidRPr="00AE781D" w:rsidRDefault="002A588C" w:rsidP="00ED0264">
      <w:p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Waterways &amp; </w:t>
      </w:r>
      <w:r w:rsidR="004609B9">
        <w:rPr>
          <w:rFonts w:ascii="Poppins Light" w:hAnsi="Poppins Light" w:cs="Poppins Light"/>
          <w:sz w:val="18"/>
          <w:szCs w:val="18"/>
        </w:rPr>
        <w:t>C</w:t>
      </w:r>
      <w:r w:rsidR="00AE781D" w:rsidRPr="00AE781D">
        <w:rPr>
          <w:rFonts w:ascii="Poppins Light" w:hAnsi="Poppins Light" w:cs="Poppins Light"/>
          <w:sz w:val="18"/>
          <w:szCs w:val="18"/>
        </w:rPr>
        <w:t>learance envelope</w:t>
      </w:r>
      <w:r w:rsidR="006F3912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78423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912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637AFCC" w14:textId="77777777" w:rsidR="0026185E" w:rsidRPr="00AE781D" w:rsidRDefault="0026185E" w:rsidP="0026185E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26185E" w14:paraId="056C3F83" w14:textId="77777777" w:rsidTr="00506D40">
        <w:trPr>
          <w:trHeight w:val="1729"/>
        </w:trPr>
        <w:tc>
          <w:tcPr>
            <w:tcW w:w="9014" w:type="dxa"/>
          </w:tcPr>
          <w:p w14:paraId="715FDB48" w14:textId="77777777" w:rsidR="0026185E" w:rsidRDefault="0026185E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7E4BDED7" w14:textId="77777777" w:rsidR="00AC7963" w:rsidRDefault="00AC796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27FF08DA" w14:textId="7E035175" w:rsidR="00C062F4" w:rsidRDefault="00392001" w:rsidP="00392001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C062F4">
        <w:rPr>
          <w:rFonts w:ascii="Poppins Light" w:hAnsi="Poppins Light" w:cs="Poppins Light"/>
          <w:b/>
          <w:bCs/>
          <w:sz w:val="18"/>
          <w:szCs w:val="18"/>
        </w:rPr>
        <w:t xml:space="preserve">Termite inspection </w:t>
      </w:r>
    </w:p>
    <w:p w14:paraId="0D1B6C88" w14:textId="108FACD6" w:rsidR="00392001" w:rsidRDefault="00C062F4" w:rsidP="00392001">
      <w:pPr>
        <w:spacing w:after="0"/>
        <w:rPr>
          <w:rFonts w:ascii="Poppins Light" w:hAnsi="Poppins Light" w:cs="Poppins Light"/>
          <w:sz w:val="18"/>
          <w:szCs w:val="18"/>
        </w:rPr>
      </w:pPr>
      <w:r w:rsidRPr="00C062F4">
        <w:rPr>
          <w:rFonts w:ascii="Poppins Light" w:hAnsi="Poppins Light" w:cs="Poppins Light"/>
          <w:sz w:val="18"/>
          <w:szCs w:val="18"/>
        </w:rPr>
        <w:t>Termite inspection and treatment</w:t>
      </w:r>
      <w:r w:rsidR="00392001" w:rsidRPr="00C062F4">
        <w:rPr>
          <w:rFonts w:ascii="Poppins Light" w:hAnsi="Poppins Light" w:cs="Poppins Light"/>
          <w:b/>
          <w:bCs/>
          <w:sz w:val="18"/>
          <w:szCs w:val="18"/>
        </w:rPr>
        <w:tab/>
      </w:r>
      <w:sdt>
        <w:sdtPr>
          <w:rPr>
            <w:rFonts w:ascii="Poppins Light" w:hAnsi="Poppins Light" w:cs="Poppins Light"/>
            <w:b/>
            <w:bCs/>
            <w:sz w:val="18"/>
            <w:szCs w:val="18"/>
          </w:rPr>
          <w:id w:val="153908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001" w:rsidRPr="00C062F4">
            <w:rPr>
              <w:rFonts w:ascii="MS Gothic" w:eastAsia="MS Gothic" w:hAnsi="MS Gothic" w:cs="Poppins Light" w:hint="eastAsia"/>
              <w:b/>
              <w:bCs/>
              <w:sz w:val="18"/>
              <w:szCs w:val="18"/>
            </w:rPr>
            <w:t>☐</w:t>
          </w:r>
        </w:sdtContent>
      </w:sdt>
    </w:p>
    <w:p w14:paraId="3AD0C392" w14:textId="77777777" w:rsidR="00C062F4" w:rsidRPr="00AE781D" w:rsidRDefault="00C062F4" w:rsidP="00C062F4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C062F4" w14:paraId="6773AB7D" w14:textId="77777777" w:rsidTr="00506D40">
        <w:trPr>
          <w:trHeight w:val="1729"/>
        </w:trPr>
        <w:tc>
          <w:tcPr>
            <w:tcW w:w="9014" w:type="dxa"/>
          </w:tcPr>
          <w:p w14:paraId="75EB85A9" w14:textId="77777777" w:rsidR="00C062F4" w:rsidRDefault="00C062F4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3EC7ABED" w14:textId="77777777" w:rsidR="00392001" w:rsidRDefault="00392001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2C454AC6" w14:textId="2478865F" w:rsidR="00AE781D" w:rsidRPr="00AE781D" w:rsidRDefault="00AE781D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AE781D">
        <w:rPr>
          <w:rFonts w:ascii="Poppins Light" w:hAnsi="Poppins Light" w:cs="Poppins Light"/>
          <w:b/>
          <w:bCs/>
          <w:sz w:val="18"/>
          <w:szCs w:val="18"/>
        </w:rPr>
        <w:t>Routine Maintenance - Other</w:t>
      </w:r>
    </w:p>
    <w:p w14:paraId="1E26E5D0" w14:textId="76662306" w:rsidR="00104960" w:rsidRDefault="006F7581" w:rsidP="00AE781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Remove </w:t>
      </w:r>
      <w:r w:rsidR="00104960">
        <w:rPr>
          <w:rFonts w:ascii="Poppins Light" w:hAnsi="Poppins Light" w:cs="Poppins Light"/>
          <w:sz w:val="18"/>
          <w:szCs w:val="18"/>
        </w:rPr>
        <w:t>graffiti</w:t>
      </w:r>
      <w:r w:rsidR="00104960">
        <w:rPr>
          <w:rFonts w:ascii="Poppins Light" w:hAnsi="Poppins Light" w:cs="Poppins Light"/>
          <w:sz w:val="18"/>
          <w:szCs w:val="18"/>
        </w:rPr>
        <w:tab/>
      </w:r>
      <w:r w:rsidR="00305F25">
        <w:rPr>
          <w:rFonts w:ascii="Poppins Light" w:hAnsi="Poppins Light" w:cs="Poppins Light"/>
          <w:sz w:val="18"/>
          <w:szCs w:val="18"/>
        </w:rPr>
        <w:tab/>
      </w:r>
      <w:r w:rsidR="00305F25">
        <w:rPr>
          <w:rFonts w:ascii="Poppins Light" w:hAnsi="Poppins Light" w:cs="Poppins Light"/>
          <w:sz w:val="18"/>
          <w:szCs w:val="18"/>
        </w:rPr>
        <w:tab/>
      </w:r>
      <w:r w:rsidR="00305F2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02629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F2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9526717" w14:textId="3F5A0DEB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Maintain artwork &amp; landscaping</w:t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26468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033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949E366" w14:textId="783C7089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Maintain access doors &amp; security locks</w:t>
      </w:r>
      <w:r w:rsidR="00BE7033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7785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033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2A5BE9C" w14:textId="06C2FBA1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Remove Fence</w:t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67434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033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B8E387F" w14:textId="16BEC156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Repair Fence</w:t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63524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033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A1A2119" w14:textId="0293A41E" w:rsidR="00AE781D" w:rsidRPr="00AE781D" w:rsidRDefault="00AE781D" w:rsidP="00AE781D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>Maintain footpaths &amp; handrails</w:t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95051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033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F95D3F3" w14:textId="6D7D1915" w:rsidR="00D40BAC" w:rsidRDefault="00AE781D" w:rsidP="003A5D97">
      <w:pPr>
        <w:spacing w:after="0"/>
        <w:rPr>
          <w:rFonts w:ascii="Poppins Light" w:hAnsi="Poppins Light" w:cs="Poppins Light"/>
          <w:sz w:val="18"/>
          <w:szCs w:val="18"/>
        </w:rPr>
      </w:pPr>
      <w:r w:rsidRPr="00AE781D">
        <w:rPr>
          <w:rFonts w:ascii="Poppins Light" w:hAnsi="Poppins Light" w:cs="Poppins Light"/>
          <w:sz w:val="18"/>
          <w:szCs w:val="18"/>
        </w:rPr>
        <w:t xml:space="preserve">Clean </w:t>
      </w:r>
      <w:r w:rsidR="003A5D97" w:rsidRPr="00AE781D">
        <w:rPr>
          <w:rFonts w:ascii="Poppins Light" w:hAnsi="Poppins Light" w:cs="Poppins Light"/>
          <w:sz w:val="18"/>
          <w:szCs w:val="18"/>
        </w:rPr>
        <w:t>bearings</w:t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r w:rsidR="00BE7033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91400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033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309E330" w14:textId="19BEEB31" w:rsidR="002600CD" w:rsidRDefault="002600CD" w:rsidP="003A5D97">
      <w:pPr>
        <w:spacing w:after="0"/>
        <w:rPr>
          <w:rFonts w:ascii="Poppins Light" w:hAnsi="Poppins Light" w:cs="Poppins Light"/>
          <w:sz w:val="18"/>
          <w:szCs w:val="18"/>
        </w:rPr>
        <w:sectPr w:rsidR="002600CD" w:rsidSect="00495E72">
          <w:type w:val="continuous"/>
          <w:pgSz w:w="11906" w:h="16838"/>
          <w:pgMar w:top="1440" w:right="1440" w:bottom="1440" w:left="1440" w:header="708" w:footer="708" w:gutter="0"/>
          <w:cols w:space="181"/>
          <w:docGrid w:linePitch="360"/>
        </w:sectPr>
      </w:pPr>
      <w:r>
        <w:rPr>
          <w:rFonts w:ascii="Poppins Light" w:hAnsi="Poppins Light" w:cs="Poppins Light"/>
          <w:sz w:val="18"/>
          <w:szCs w:val="18"/>
        </w:rPr>
        <w:t>Other (as below)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30014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3EAAE17" w14:textId="0EF1715F" w:rsidR="00A26D66" w:rsidRDefault="00A26D66" w:rsidP="00AE781D">
      <w:pPr>
        <w:spacing w:after="0"/>
        <w:rPr>
          <w:rFonts w:ascii="Poppins Light" w:hAnsi="Poppins Light" w:cs="Poppins Light"/>
          <w:sz w:val="18"/>
          <w:szCs w:val="18"/>
        </w:rPr>
        <w:sectPr w:rsidR="00A26D66" w:rsidSect="00495E72">
          <w:type w:val="continuous"/>
          <w:pgSz w:w="11906" w:h="16838"/>
          <w:pgMar w:top="1440" w:right="1440" w:bottom="1440" w:left="1440" w:header="708" w:footer="708" w:gutter="0"/>
          <w:cols w:space="0"/>
          <w:docGrid w:linePitch="360"/>
        </w:sectPr>
      </w:pPr>
    </w:p>
    <w:p w14:paraId="44BC0386" w14:textId="77777777" w:rsidR="00E714B9" w:rsidRPr="00AE781D" w:rsidRDefault="00E714B9" w:rsidP="00E714B9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E714B9" w14:paraId="59C54D91" w14:textId="77777777" w:rsidTr="00495E72">
        <w:trPr>
          <w:trHeight w:val="1509"/>
        </w:trPr>
        <w:tc>
          <w:tcPr>
            <w:tcW w:w="9014" w:type="dxa"/>
          </w:tcPr>
          <w:p w14:paraId="7BDFF4F5" w14:textId="77777777" w:rsidR="00E714B9" w:rsidRDefault="00E714B9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185B63C2" w14:textId="77777777" w:rsidR="00495E72" w:rsidRDefault="00495E72" w:rsidP="00495E72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4AA057C8" w14:textId="19742926" w:rsidR="00495E72" w:rsidRDefault="00495E72" w:rsidP="00495E72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7B0295">
        <w:rPr>
          <w:rFonts w:ascii="Poppins Light" w:hAnsi="Poppins Light" w:cs="Poppins Light"/>
          <w:b/>
          <w:bCs/>
          <w:sz w:val="18"/>
          <w:szCs w:val="18"/>
        </w:rPr>
        <w:t>Other maintenance works</w:t>
      </w:r>
      <w:r>
        <w:rPr>
          <w:rFonts w:ascii="Poppins Light" w:hAnsi="Poppins Light" w:cs="Poppins Light"/>
          <w:b/>
          <w:bCs/>
          <w:sz w:val="18"/>
          <w:szCs w:val="18"/>
        </w:rPr>
        <w:tab/>
      </w:r>
      <w:sdt>
        <w:sdtPr>
          <w:rPr>
            <w:rFonts w:ascii="Poppins Light" w:hAnsi="Poppins Light" w:cs="Poppins Light"/>
            <w:b/>
            <w:bCs/>
            <w:sz w:val="18"/>
            <w:szCs w:val="18"/>
          </w:rPr>
          <w:id w:val="-161142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Poppins Light" w:hint="eastAsia"/>
              <w:b/>
              <w:bCs/>
              <w:sz w:val="18"/>
              <w:szCs w:val="18"/>
            </w:rPr>
            <w:t>☐</w:t>
          </w:r>
        </w:sdtContent>
      </w:sdt>
    </w:p>
    <w:p w14:paraId="1C1A4ECB" w14:textId="166C9D64" w:rsidR="00031E65" w:rsidRPr="00A761E9" w:rsidRDefault="00495E72" w:rsidP="00495E72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If this box is checked, there are other periodic and/or specific works to be undertaken in conjunction with this Routine Maintenance that will be outlined in supplementary scope documentation.</w:t>
      </w:r>
    </w:p>
    <w:sectPr w:rsidR="00031E65" w:rsidRPr="00A761E9" w:rsidSect="00495E72">
      <w:type w:val="continuous"/>
      <w:pgSz w:w="11906" w:h="16838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91305" w14:textId="77777777" w:rsidR="00FD36D5" w:rsidRDefault="00FD36D5" w:rsidP="00666A16">
      <w:pPr>
        <w:spacing w:after="0" w:line="240" w:lineRule="auto"/>
      </w:pPr>
      <w:r>
        <w:separator/>
      </w:r>
    </w:p>
  </w:endnote>
  <w:endnote w:type="continuationSeparator" w:id="0">
    <w:p w14:paraId="57C39395" w14:textId="77777777" w:rsidR="00FD36D5" w:rsidRDefault="00FD36D5" w:rsidP="00666A16">
      <w:pPr>
        <w:spacing w:after="0" w:line="240" w:lineRule="auto"/>
      </w:pPr>
      <w:r>
        <w:continuationSeparator/>
      </w:r>
    </w:p>
  </w:endnote>
  <w:endnote w:type="continuationNotice" w:id="1">
    <w:p w14:paraId="2A690C7F" w14:textId="77777777" w:rsidR="00FD36D5" w:rsidRDefault="00FD3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B50" w14:textId="39114C1F" w:rsidR="006A60E3" w:rsidRDefault="006A60E3">
    <w:pPr>
      <w:pStyle w:val="Footer"/>
    </w:pPr>
    <w:r>
      <w:rPr>
        <w:noProof/>
      </w:rPr>
      <w:drawing>
        <wp:inline distT="0" distB="0" distL="0" distR="0" wp14:anchorId="17E4BBDD" wp14:editId="11A71379">
          <wp:extent cx="876300" cy="314325"/>
          <wp:effectExtent l="0" t="0" r="0" b="9525"/>
          <wp:docPr id="1000853078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83116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06598A">
      <w:t>www.assetengine.com.au</w:t>
    </w:r>
    <w:r>
      <w:ptab w:relativeTo="margin" w:alignment="right" w:leader="none"/>
    </w:r>
    <w:r w:rsidR="0006598A">
      <w:t>YOUR LOGO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7191" w14:textId="77777777" w:rsidR="00C26681" w:rsidRDefault="00C26681" w:rsidP="00C26681">
    <w:pPr>
      <w:pStyle w:val="Footer"/>
    </w:pPr>
    <w:r>
      <w:rPr>
        <w:noProof/>
      </w:rPr>
      <w:drawing>
        <wp:inline distT="0" distB="0" distL="0" distR="0" wp14:anchorId="5BB59BF8" wp14:editId="612D6032">
          <wp:extent cx="876300" cy="314325"/>
          <wp:effectExtent l="0" t="0" r="0" b="9525"/>
          <wp:docPr id="316387936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83116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www.assetengine.com.au</w:t>
    </w:r>
    <w:r>
      <w:ptab w:relativeTo="margin" w:alignment="right" w:leader="none"/>
    </w:r>
    <w:r>
      <w:t>YOUR LOGO</w:t>
    </w:r>
  </w:p>
  <w:p w14:paraId="4F8B8884" w14:textId="77777777" w:rsidR="00C26681" w:rsidRDefault="00C2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888EC" w14:textId="77777777" w:rsidR="00FD36D5" w:rsidRDefault="00FD36D5" w:rsidP="00666A16">
      <w:pPr>
        <w:spacing w:after="0" w:line="240" w:lineRule="auto"/>
      </w:pPr>
      <w:r>
        <w:separator/>
      </w:r>
    </w:p>
  </w:footnote>
  <w:footnote w:type="continuationSeparator" w:id="0">
    <w:p w14:paraId="2660D509" w14:textId="77777777" w:rsidR="00FD36D5" w:rsidRDefault="00FD36D5" w:rsidP="00666A16">
      <w:pPr>
        <w:spacing w:after="0" w:line="240" w:lineRule="auto"/>
      </w:pPr>
      <w:r>
        <w:continuationSeparator/>
      </w:r>
    </w:p>
  </w:footnote>
  <w:footnote w:type="continuationNotice" w:id="1">
    <w:p w14:paraId="1378BA57" w14:textId="77777777" w:rsidR="00FD36D5" w:rsidRDefault="00FD3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D7C3" w14:textId="3B325666" w:rsidR="004B759A" w:rsidRDefault="004B75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5295103" wp14:editId="3820501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904875"/>
              <wp:effectExtent l="0" t="0" r="2540" b="952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9048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8D4903" w14:textId="1B47D64F" w:rsidR="004B759A" w:rsidRPr="00FD2F4C" w:rsidRDefault="004B759A" w:rsidP="00BE00FB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Scope Of Works | Bridges</w:t>
                          </w:r>
                          <w:r w:rsidR="00BF392B"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 xml:space="preserve">: </w:t>
                          </w:r>
                          <w:r w:rsidR="00BE00FB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Routine Maintenance (Annual)</w:t>
                          </w:r>
                        </w:p>
                        <w:p w14:paraId="1C93B343" w14:textId="099A4AFB" w:rsidR="00BF392B" w:rsidRPr="00FD2F4C" w:rsidRDefault="00C54811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  <w:t xml:space="preserve">All works marked with an X will be required </w:t>
                          </w:r>
                          <w:r w:rsidR="00AA530D"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  <w:t>to be completed</w:t>
                          </w:r>
                        </w:p>
                        <w:p w14:paraId="1BF81AE7" w14:textId="77777777" w:rsidR="00BF392B" w:rsidRDefault="00BF392B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</w:rPr>
                          </w:pPr>
                        </w:p>
                        <w:p w14:paraId="0D24D3C2" w14:textId="77777777" w:rsidR="00BF392B" w:rsidRPr="004B759A" w:rsidRDefault="00BF392B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95103" id="Rectangle 200" o:spid="_x0000_s1026" style="position:absolute;margin-left:417.3pt;margin-top:0;width:468.5pt;height:71.25pt;z-index:-251658752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" o:allowoverlap="f" fillcolor="black [3213]" stroked="f" strokeweight="1pt">
              <v:textbox>
                <w:txbxContent>
                  <w:p w14:paraId="128D4903" w14:textId="1B47D64F" w:rsidR="004B759A" w:rsidRPr="00FD2F4C" w:rsidRDefault="004B759A" w:rsidP="00BE00FB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</w:pPr>
                    <w:r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Scope Of Works | Bridges</w:t>
                    </w:r>
                    <w:r w:rsidR="00BF392B"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 xml:space="preserve">: </w:t>
                    </w:r>
                    <w:r w:rsidR="00BE00FB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Routine Maintenance (Annual)</w:t>
                    </w:r>
                  </w:p>
                  <w:p w14:paraId="1C93B343" w14:textId="099A4AFB" w:rsidR="00BF392B" w:rsidRPr="00FD2F4C" w:rsidRDefault="00C54811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  <w:t xml:space="preserve">All works marked with an X will be required </w:t>
                    </w:r>
                    <w:r w:rsidR="00AA530D"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  <w:t>to be completed</w:t>
                    </w:r>
                  </w:p>
                  <w:p w14:paraId="1BF81AE7" w14:textId="77777777" w:rsidR="00BF392B" w:rsidRDefault="00BF392B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</w:rPr>
                    </w:pPr>
                  </w:p>
                  <w:p w14:paraId="0D24D3C2" w14:textId="77777777" w:rsidR="00BF392B" w:rsidRPr="004B759A" w:rsidRDefault="00BF392B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5D19" w14:textId="0B50CB25" w:rsidR="007F79B5" w:rsidRDefault="00E311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E0663" wp14:editId="08FAA96C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5724525" cy="371475"/>
              <wp:effectExtent l="0" t="0" r="28575" b="28575"/>
              <wp:wrapNone/>
              <wp:docPr id="1699162352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525" cy="3714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B1A1BC" w14:textId="687B1256" w:rsidR="00E3119D" w:rsidRPr="00FD2F4C" w:rsidRDefault="00E3119D" w:rsidP="00E3119D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 xml:space="preserve">Scope Of Works | Bridges: </w:t>
                          </w:r>
                          <w:r w:rsidR="00BE00FB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Routine Maintenance (Annual)</w:t>
                          </w:r>
                        </w:p>
                        <w:p w14:paraId="00A0A172" w14:textId="77777777" w:rsidR="00E3119D" w:rsidRDefault="00E3119D" w:rsidP="00E3119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E0663" id="Rectangle 4" o:spid="_x0000_s1027" style="position:absolute;margin-left:399.55pt;margin-top:-3.9pt;width:450.7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" fillcolor="black [3213]" strokecolor="#030e13 [484]" strokeweight="1pt">
              <v:textbox>
                <w:txbxContent>
                  <w:p w14:paraId="15B1A1BC" w14:textId="687B1256" w:rsidR="00E3119D" w:rsidRPr="00FD2F4C" w:rsidRDefault="00E3119D" w:rsidP="00E3119D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</w:pPr>
                    <w:r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 xml:space="preserve">Scope Of Works | Bridges: </w:t>
                    </w:r>
                    <w:r w:rsidR="00BE00FB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Routine Maintenance (Annual)</w:t>
                    </w:r>
                  </w:p>
                  <w:p w14:paraId="00A0A172" w14:textId="77777777" w:rsidR="00E3119D" w:rsidRDefault="00E3119D" w:rsidP="00E3119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1E25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BE0FAD"/>
    <w:multiLevelType w:val="hybridMultilevel"/>
    <w:tmpl w:val="2F7C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C3263"/>
    <w:multiLevelType w:val="hybridMultilevel"/>
    <w:tmpl w:val="87322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B5F31"/>
    <w:multiLevelType w:val="hybridMultilevel"/>
    <w:tmpl w:val="5F467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9A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2C2A90"/>
    <w:multiLevelType w:val="hybridMultilevel"/>
    <w:tmpl w:val="39B4FA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6120">
    <w:abstractNumId w:val="5"/>
  </w:num>
  <w:num w:numId="2" w16cid:durableId="576282381">
    <w:abstractNumId w:val="1"/>
  </w:num>
  <w:num w:numId="3" w16cid:durableId="234166535">
    <w:abstractNumId w:val="3"/>
  </w:num>
  <w:num w:numId="4" w16cid:durableId="1128233332">
    <w:abstractNumId w:val="4"/>
  </w:num>
  <w:num w:numId="5" w16cid:durableId="1085759457">
    <w:abstractNumId w:val="0"/>
  </w:num>
  <w:num w:numId="6" w16cid:durableId="941650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D7"/>
    <w:rsid w:val="00031E65"/>
    <w:rsid w:val="00033FD7"/>
    <w:rsid w:val="00051C42"/>
    <w:rsid w:val="0006598A"/>
    <w:rsid w:val="00090382"/>
    <w:rsid w:val="0009125C"/>
    <w:rsid w:val="000D08A4"/>
    <w:rsid w:val="000D145B"/>
    <w:rsid w:val="000F7990"/>
    <w:rsid w:val="00104960"/>
    <w:rsid w:val="00115E2C"/>
    <w:rsid w:val="00173FFD"/>
    <w:rsid w:val="001D1A3F"/>
    <w:rsid w:val="001D1D4D"/>
    <w:rsid w:val="001D2BD0"/>
    <w:rsid w:val="001F009E"/>
    <w:rsid w:val="00202117"/>
    <w:rsid w:val="00211037"/>
    <w:rsid w:val="00221E0D"/>
    <w:rsid w:val="00221FC2"/>
    <w:rsid w:val="00243431"/>
    <w:rsid w:val="002600CD"/>
    <w:rsid w:val="0026185E"/>
    <w:rsid w:val="002929BC"/>
    <w:rsid w:val="002A4B2E"/>
    <w:rsid w:val="002A588C"/>
    <w:rsid w:val="002B4633"/>
    <w:rsid w:val="002B58BD"/>
    <w:rsid w:val="002C05D5"/>
    <w:rsid w:val="002C30BE"/>
    <w:rsid w:val="002C5239"/>
    <w:rsid w:val="002D5008"/>
    <w:rsid w:val="002F57E9"/>
    <w:rsid w:val="00305F25"/>
    <w:rsid w:val="003245CC"/>
    <w:rsid w:val="00341423"/>
    <w:rsid w:val="00357416"/>
    <w:rsid w:val="003610E5"/>
    <w:rsid w:val="00387E3F"/>
    <w:rsid w:val="00392001"/>
    <w:rsid w:val="003A5D97"/>
    <w:rsid w:val="003A7EA0"/>
    <w:rsid w:val="003C2B21"/>
    <w:rsid w:val="003D324F"/>
    <w:rsid w:val="00405CE9"/>
    <w:rsid w:val="0042689B"/>
    <w:rsid w:val="00435294"/>
    <w:rsid w:val="004609B9"/>
    <w:rsid w:val="00466181"/>
    <w:rsid w:val="00470660"/>
    <w:rsid w:val="00486CEE"/>
    <w:rsid w:val="00495E72"/>
    <w:rsid w:val="00497CA7"/>
    <w:rsid w:val="004B01A6"/>
    <w:rsid w:val="004B759A"/>
    <w:rsid w:val="004D78F5"/>
    <w:rsid w:val="004F65BD"/>
    <w:rsid w:val="00513B2A"/>
    <w:rsid w:val="00516188"/>
    <w:rsid w:val="005247A5"/>
    <w:rsid w:val="00542DA1"/>
    <w:rsid w:val="0055278B"/>
    <w:rsid w:val="00562ED9"/>
    <w:rsid w:val="00571D6B"/>
    <w:rsid w:val="005850A4"/>
    <w:rsid w:val="00592BEF"/>
    <w:rsid w:val="005B2E70"/>
    <w:rsid w:val="005B49D5"/>
    <w:rsid w:val="005B7479"/>
    <w:rsid w:val="00614F7E"/>
    <w:rsid w:val="00622D86"/>
    <w:rsid w:val="00636A7F"/>
    <w:rsid w:val="006663A1"/>
    <w:rsid w:val="00666A16"/>
    <w:rsid w:val="006865C7"/>
    <w:rsid w:val="006A60E3"/>
    <w:rsid w:val="006B599C"/>
    <w:rsid w:val="006C5C00"/>
    <w:rsid w:val="006E57DC"/>
    <w:rsid w:val="006F3912"/>
    <w:rsid w:val="006F6CBF"/>
    <w:rsid w:val="006F7581"/>
    <w:rsid w:val="00707872"/>
    <w:rsid w:val="00710AF2"/>
    <w:rsid w:val="007242FF"/>
    <w:rsid w:val="007820FF"/>
    <w:rsid w:val="00786DB0"/>
    <w:rsid w:val="00787C33"/>
    <w:rsid w:val="007A0D58"/>
    <w:rsid w:val="007C5717"/>
    <w:rsid w:val="007D0EE3"/>
    <w:rsid w:val="007D4658"/>
    <w:rsid w:val="007F615B"/>
    <w:rsid w:val="007F7575"/>
    <w:rsid w:val="007F79B5"/>
    <w:rsid w:val="0087387D"/>
    <w:rsid w:val="008C5E36"/>
    <w:rsid w:val="008D026C"/>
    <w:rsid w:val="008F5CA2"/>
    <w:rsid w:val="008F78EA"/>
    <w:rsid w:val="00932A64"/>
    <w:rsid w:val="009736B4"/>
    <w:rsid w:val="00982EAA"/>
    <w:rsid w:val="009B4F49"/>
    <w:rsid w:val="009C17CC"/>
    <w:rsid w:val="009D1D24"/>
    <w:rsid w:val="009D2672"/>
    <w:rsid w:val="00A101D5"/>
    <w:rsid w:val="00A26D66"/>
    <w:rsid w:val="00A56046"/>
    <w:rsid w:val="00A72494"/>
    <w:rsid w:val="00A761E9"/>
    <w:rsid w:val="00A77401"/>
    <w:rsid w:val="00AA530D"/>
    <w:rsid w:val="00AC455B"/>
    <w:rsid w:val="00AC7963"/>
    <w:rsid w:val="00AC7AF1"/>
    <w:rsid w:val="00AD30E7"/>
    <w:rsid w:val="00AE781D"/>
    <w:rsid w:val="00AF2234"/>
    <w:rsid w:val="00AF48F6"/>
    <w:rsid w:val="00B15A8C"/>
    <w:rsid w:val="00B41CFD"/>
    <w:rsid w:val="00B5644A"/>
    <w:rsid w:val="00B76C02"/>
    <w:rsid w:val="00B93765"/>
    <w:rsid w:val="00BA26A9"/>
    <w:rsid w:val="00BD430B"/>
    <w:rsid w:val="00BE00FB"/>
    <w:rsid w:val="00BE248D"/>
    <w:rsid w:val="00BE7033"/>
    <w:rsid w:val="00BF392B"/>
    <w:rsid w:val="00C062F4"/>
    <w:rsid w:val="00C13E74"/>
    <w:rsid w:val="00C1579F"/>
    <w:rsid w:val="00C26681"/>
    <w:rsid w:val="00C27F7A"/>
    <w:rsid w:val="00C422C1"/>
    <w:rsid w:val="00C46056"/>
    <w:rsid w:val="00C53D80"/>
    <w:rsid w:val="00C54811"/>
    <w:rsid w:val="00C72ED5"/>
    <w:rsid w:val="00CA0AFD"/>
    <w:rsid w:val="00CA2593"/>
    <w:rsid w:val="00CA6805"/>
    <w:rsid w:val="00CB42F6"/>
    <w:rsid w:val="00CC61D4"/>
    <w:rsid w:val="00D40BAC"/>
    <w:rsid w:val="00D80244"/>
    <w:rsid w:val="00D8123D"/>
    <w:rsid w:val="00DF0A4E"/>
    <w:rsid w:val="00DF38E2"/>
    <w:rsid w:val="00DF72B6"/>
    <w:rsid w:val="00E3119D"/>
    <w:rsid w:val="00E32DAC"/>
    <w:rsid w:val="00E549C7"/>
    <w:rsid w:val="00E714B9"/>
    <w:rsid w:val="00EC0646"/>
    <w:rsid w:val="00ED0264"/>
    <w:rsid w:val="00F06542"/>
    <w:rsid w:val="00F1181F"/>
    <w:rsid w:val="00F137EE"/>
    <w:rsid w:val="00F253B7"/>
    <w:rsid w:val="00F56933"/>
    <w:rsid w:val="00F8487B"/>
    <w:rsid w:val="00FA6F6F"/>
    <w:rsid w:val="00FB5A13"/>
    <w:rsid w:val="00FB6041"/>
    <w:rsid w:val="00FB7AF6"/>
    <w:rsid w:val="00FD2F4C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0A82"/>
  <w15:chartTrackingRefBased/>
  <w15:docId w15:val="{8E519107-E4CE-408A-AB5D-0FEF35C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3FD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6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16"/>
  </w:style>
  <w:style w:type="paragraph" w:styleId="Footer">
    <w:name w:val="footer"/>
    <w:basedOn w:val="Normal"/>
    <w:link w:val="FooterChar"/>
    <w:uiPriority w:val="99"/>
    <w:unhideWhenUsed/>
    <w:rsid w:val="0066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0FEC8AFF6042B999591B67874364" ma:contentTypeVersion="13" ma:contentTypeDescription="Create a new document." ma:contentTypeScope="" ma:versionID="62808d8055047b28a93e3525a2d7f6ec">
  <xsd:schema xmlns:xsd="http://www.w3.org/2001/XMLSchema" xmlns:xs="http://www.w3.org/2001/XMLSchema" xmlns:p="http://schemas.microsoft.com/office/2006/metadata/properties" xmlns:ns2="073a8772-51e0-4376-b106-ed1e53bee95f" xmlns:ns3="22f6cdd6-4317-4c98-8041-b26b996660ee" targetNamespace="http://schemas.microsoft.com/office/2006/metadata/properties" ma:root="true" ma:fieldsID="32301d9d5f08aa9a8f758bcb6b322d7b" ns2:_="" ns3:_="">
    <xsd:import namespace="073a8772-51e0-4376-b106-ed1e53bee95f"/>
    <xsd:import namespace="22f6cdd6-4317-4c98-8041-b26b99666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8772-51e0-4376-b106-ed1e53be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851992-ba55-408d-ac81-d09fa2dc9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cdd6-4317-4c98-8041-b26b996660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3d1153-af96-4f8d-830d-16debf2a325f}" ma:internalName="TaxCatchAll" ma:showField="CatchAllData" ma:web="22f6cdd6-4317-4c98-8041-b26b99666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3a8772-51e0-4376-b106-ed1e53bee95f">
      <Terms xmlns="http://schemas.microsoft.com/office/infopath/2007/PartnerControls"/>
    </lcf76f155ced4ddcb4097134ff3c332f>
    <TaxCatchAll xmlns="22f6cdd6-4317-4c98-8041-b26b996660ee" xsi:nil="true"/>
  </documentManagement>
</p:properties>
</file>

<file path=customXml/itemProps1.xml><?xml version="1.0" encoding="utf-8"?>
<ds:datastoreItem xmlns:ds="http://schemas.openxmlformats.org/officeDocument/2006/customXml" ds:itemID="{D907AE66-A576-4F2D-955B-93BA2FD12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B88F34-3DCF-4490-BB09-C75798D8F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a8772-51e0-4376-b106-ed1e53bee95f"/>
    <ds:schemaRef ds:uri="22f6cdd6-4317-4c98-8041-b26b99666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F7A6-A348-40D1-B47B-987E2C732A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FEBEA-9356-4225-809B-75293BD5C0ED}">
  <ds:schemaRefs>
    <ds:schemaRef ds:uri="http://schemas.microsoft.com/office/2006/metadata/properties"/>
    <ds:schemaRef ds:uri="http://schemas.microsoft.com/office/infopath/2007/PartnerControls"/>
    <ds:schemaRef ds:uri="073a8772-51e0-4376-b106-ed1e53bee95f"/>
    <ds:schemaRef ds:uri="22f6cdd6-4317-4c98-8041-b26b996660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Oatway</dc:creator>
  <cp:keywords/>
  <dc:description/>
  <cp:lastModifiedBy>Craig Oatway</cp:lastModifiedBy>
  <cp:revision>99</cp:revision>
  <cp:lastPrinted>2025-03-14T00:11:00Z</cp:lastPrinted>
  <dcterms:created xsi:type="dcterms:W3CDTF">2025-03-12T00:59:00Z</dcterms:created>
  <dcterms:modified xsi:type="dcterms:W3CDTF">2025-03-14T04:10:00Z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0x010100AC760FEC8AFF6042B999591B67874364</vt:lpwstr>
  </property>
  <property fmtid="{D5CDD505-2E9C-101B-9397-08002B2CF9AE}" pid="3" name="MediaServiceImageTags">
    <vt:lpwstr/>
  </property>
</Properties>
</file>